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6D" w:rsidRPr="004D73B1" w:rsidRDefault="0002346D" w:rsidP="0002346D">
      <w:pPr>
        <w:jc w:val="center"/>
        <w:rPr>
          <w:rFonts w:ascii="Calibri Light" w:hAnsi="Calibri Light" w:cs="Calibri Light"/>
          <w:sz w:val="24"/>
          <w:szCs w:val="24"/>
        </w:rPr>
      </w:pPr>
      <w:r w:rsidRPr="004D73B1">
        <w:rPr>
          <w:rFonts w:ascii="Calibri Light" w:hAnsi="Calibri Light" w:cs="Calibri Light"/>
          <w:sz w:val="24"/>
          <w:szCs w:val="24"/>
        </w:rPr>
        <w:t>Prijedlog</w:t>
      </w:r>
      <w:r w:rsidRPr="004D73B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2346D" w:rsidRPr="004D73B1" w:rsidRDefault="0002346D" w:rsidP="0002346D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4"/>
        <w:gridCol w:w="4696"/>
        <w:gridCol w:w="3775"/>
        <w:gridCol w:w="2623"/>
      </w:tblGrid>
      <w:tr w:rsidR="0002346D" w:rsidRPr="004D73B1" w:rsidTr="004D73B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:  Grčki gradovi države – Sparta i Atena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2346D" w:rsidRPr="004D73B1" w:rsidTr="004D73B1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11.1</w:t>
            </w:r>
            <w:proofErr w:type="spellEnd"/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. Gradovi države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02346D" w:rsidRPr="004D73B1" w:rsidTr="004D73B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30</w:t>
            </w:r>
            <w:proofErr w:type="spellEnd"/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2346D" w:rsidRPr="004D73B1" w:rsidTr="004D73B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2346D" w:rsidRPr="004D73B1" w:rsidTr="004D73B1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4D73B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Grčki gradovi-države: Sparta i Atena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2346D" w:rsidRPr="004D73B1" w:rsidRDefault="0002346D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4D73B1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02346D" w:rsidRPr="004D73B1" w:rsidTr="004D73B1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D73B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02346D" w:rsidRPr="004D73B1" w:rsidRDefault="0002346D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4D73B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4D73B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 </w:t>
            </w:r>
          </w:p>
          <w:p w:rsidR="0002346D" w:rsidRPr="004D73B1" w:rsidRDefault="0002346D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Učenik obrazlaže proces stvaranja i širenja države, državno uređenje i upravljanje državom u starome vijeku.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02346D" w:rsidRPr="004D73B1" w:rsidRDefault="0002346D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02346D" w:rsidRPr="004D73B1" w:rsidRDefault="0002346D" w:rsidP="00CC3239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4D73B1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 xml:space="preserve">- uspoređuje razvoj grčkih gradova-država (Sparta i Atena) i novih oblika vladavine. </w:t>
            </w:r>
          </w:p>
        </w:tc>
      </w:tr>
      <w:tr w:rsidR="0002346D" w:rsidRPr="004D73B1" w:rsidTr="004D73B1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02346D" w:rsidRPr="004D73B1" w:rsidRDefault="0002346D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02346D" w:rsidRPr="004D73B1" w:rsidRDefault="0002346D" w:rsidP="000234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4D73B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objašnjava svojim riječima ključne pojmove o političkim uređenjima Atene i Sparte </w:t>
            </w:r>
          </w:p>
          <w:p w:rsidR="0002346D" w:rsidRPr="004D73B1" w:rsidRDefault="0002346D" w:rsidP="0002346D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4D73B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izdvaja ključne podatke potrebne za ispunjavanje usporedne tablice</w:t>
            </w:r>
          </w:p>
          <w:p w:rsidR="0002346D" w:rsidRPr="004D73B1" w:rsidRDefault="0002346D" w:rsidP="0002346D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4D73B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uspoređuje politička obilježja (sličnosti i razlike) Atene i Sparte uz pomoć vlastite tablice</w:t>
            </w:r>
          </w:p>
          <w:p w:rsidR="0002346D" w:rsidRPr="004D73B1" w:rsidRDefault="0002346D" w:rsidP="0002346D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4D73B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objašnjava kako su atenski zakonodavci utjecali na politički razvoj Atene</w:t>
            </w:r>
          </w:p>
        </w:tc>
      </w:tr>
      <w:tr w:rsidR="0002346D" w:rsidRPr="004D73B1" w:rsidTr="004D73B1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02346D" w:rsidRPr="004D73B1" w:rsidTr="004D73B1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2346D" w:rsidRPr="004D73B1" w:rsidTr="004D73B1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02346D" w:rsidRPr="004D73B1" w:rsidRDefault="0002346D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vijeće staraca-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efori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>, narodna skupština, arhonti, aristokratska republika</w:t>
            </w:r>
          </w:p>
        </w:tc>
      </w:tr>
      <w:tr w:rsidR="0002346D" w:rsidRPr="004D73B1" w:rsidTr="004D73B1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4D73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4D73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73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4D73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4D73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4D73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02346D" w:rsidRPr="004D73B1" w:rsidTr="004D73B1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2346D" w:rsidRPr="004D73B1" w:rsidRDefault="0002346D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4D73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4D73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73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4D73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73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4D73B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2346D" w:rsidRPr="004D73B1" w:rsidRDefault="0002346D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posljedice; Kontinuitet i promjena; Usporedba i sučeljavanje</w:t>
            </w:r>
          </w:p>
        </w:tc>
      </w:tr>
      <w:tr w:rsidR="0002346D" w:rsidRPr="004D73B1" w:rsidTr="004D73B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02346D" w:rsidRPr="004D73B1" w:rsidTr="004D73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4D73B1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4D73B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4D73B1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4D73B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4D73B1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4D73B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02346D" w:rsidRPr="004D73B1" w:rsidTr="004D73B1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učenici su na prijašnjim satima upoznali  različite grčke gradove države te su za Atenu i Spartu trebali ispuniti tablicu odgovarajući na pitanja većinom vezana uz društvenu domenu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će najaviti kako će na današnjem satu nastaviti dopunjavati tablicu izdvajajući podatke vezane za političko uređenje tih gradova država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najavit će se i cilj, a to je usporedba političkih uređenja, uočavanje sličnosti i razlika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učenici će zapisati naslov nove teme te današnje nastavne jedinice</w:t>
            </w:r>
          </w:p>
          <w:p w:rsidR="0002346D" w:rsidRPr="004D73B1" w:rsidRDefault="0002346D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2346D" w:rsidRPr="004D73B1" w:rsidTr="004D73B1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  <w:u w:val="single"/>
              </w:rPr>
              <w:t>- u prvoj aktivnosti</w:t>
            </w: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učenici će dobiti nekoliko minuta da se prisjete podataka koje su izdvojili čitajući tekstove o društvenim odnosima Sparte i Atene (imaju priliku provjeriti točnost svojih odgovora i uvježbati svatko za sebe prepričavanje uz pomoć podataka iz tablice)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- pitanja iz tog dijela tablice su: </w:t>
            </w:r>
            <w:r w:rsidRPr="004D73B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mjesto osnutka? pleme osnivača? podjele u društvu? gospodarstvo (čime se bave?)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ovom aktivnošću učenici će se prisjetiti geografskoj položaja gradova država te osnovnih gospodarskih djelatnosti kao i društvenih odnosa što će biti vrlo značajno i za učenje o političkim uređenjima tih gradova država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kako bi započeli učenje o politici potrebno je učenicima pojasniti taj pojam: učitelj/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će upitati učenike mogu li sami objasniti svojim riječima pojam </w:t>
            </w:r>
            <w:r w:rsidRPr="004D73B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politika</w:t>
            </w: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? (pojam se može projicirati putem projektora, nakon čega se može prikazati objašnjenje). Zatim će pored riječi politika dodati njima poznat pojam </w:t>
            </w:r>
            <w:r w:rsidRPr="004D73B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polis</w:t>
            </w: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te upitati bi li ti pojmovi mogli imati veze?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Važno je podučiti učenike kako osim u udžbeniku, pojmove koje ne poznaju mogu pokušati pronaći i u drugim izvorima, jedan od takvih je i stranica Leksikografskog zavoda M. Krleža. Potrebno je napomenuti kao neće uvijek razumjeti objašnjenje u potpunosti.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Primjer: http://www.enciklopedija.hr/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natuknica.aspx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>?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id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>=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49240</w:t>
            </w:r>
            <w:proofErr w:type="spellEnd"/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će projicirati pojednostavljeno objašnjenje pojma </w:t>
            </w:r>
            <w:r w:rsidRPr="004D73B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politika - umijeće upravljanja državom</w:t>
            </w:r>
          </w:p>
          <w:p w:rsidR="0002346D" w:rsidRPr="004D73B1" w:rsidRDefault="0002346D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4D73B1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je izdvajanje podataka iz udžbeničkog teksta, radom u paru učenici će odgovarati na pitanja u istoj tablici koju su napola već ispunili (neki učenički parovi čitat će o Sparti (U/str.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116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), drugi o Ateni (U/str.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116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117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- nakon ispunjavanja tablice, učenici će se javljati za odgovore na pitanja iz tablice, </w:t>
            </w:r>
            <w:r w:rsidRPr="004D73B1">
              <w:rPr>
                <w:rFonts w:ascii="Calibri Light" w:hAnsi="Calibri Light" w:cs="Calibri Light"/>
                <w:sz w:val="24"/>
                <w:szCs w:val="24"/>
              </w:rPr>
              <w:lastRenderedPageBreak/>
              <w:t>dok će nakon odgovora učitelj/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na projiciranoj tablici otvarati dotad sakrivene odgovore. Važno je da svi učenici zapišu odgovore koje nisu dotad imali kao zadatak! Učitelj/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treba dodatno pojasniti nove pojmove (prema želji u obliku natuknica mogu se zabilježiti pojašnjenja).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s obzirom da se pojam narodne skupštine pojavljuje i u Ateni i Sparti, učitelj/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će zamoliti učenike da zajedno promotre rekonstrukciju izgleda grčke narodne skupštine. 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- nakon objašnjenja pojma zakonodavci, </w:t>
            </w:r>
            <w:r w:rsidRPr="004D73B1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je samostalno pokušati riješiti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2.zadatak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, str.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42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(o zakonodavcima Drakonu,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Solonu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Klistenu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>) izdvajajući potrebne informacije za kratke odgovore. Razgovorom će se dodatno pojasniti u čemu je važnost zakonodavaca te će  učenici njihova imena zapisati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učenicima je potrebno dati jasne upute za rad i što se od njih očekuje</w:t>
            </w: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praćenje učeničkog rada  tijekom aktivnosti (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opaža i potiče učenike da slušaju odgovore drugih učenika i uče postavljati pitanja (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(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>) postavljanje kratkih pitanja</w:t>
            </w:r>
          </w:p>
        </w:tc>
      </w:tr>
      <w:tr w:rsidR="0002346D" w:rsidRPr="004D73B1" w:rsidTr="004D73B1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- s obzirom da se pojam </w:t>
            </w:r>
            <w:r w:rsidRPr="004D73B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demokracija</w:t>
            </w: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već više puta spomenuta tijekom sata, </w:t>
            </w:r>
            <w:r w:rsidRPr="004D73B1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 za kraj sata</w:t>
            </w: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bit će ujedno i najava za idući sat u kojem će se o demokraciji govoriti u vrijeme njenog vrhunca- učenici će potražiti pojam na istoj predloženoj stranici Leksikografskog zavoda i ovaj puta pokušati samostalno doći do najjednostavnije definicije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će pomoći oko definiranja pojma demokracije te potaknuti učenike da uvide u čemu su raniji zakonodavci pomogli u razvoju društva prema demokraciji</w:t>
            </w: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6D" w:rsidRPr="004D73B1" w:rsidRDefault="0002346D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(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) 1. zadatak na str. 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42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(usporedba Narodne skupštine u Ateni i Sparti)</w:t>
            </w:r>
          </w:p>
          <w:p w:rsidR="0002346D" w:rsidRPr="004D73B1" w:rsidRDefault="0002346D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Ili </w:t>
            </w:r>
          </w:p>
          <w:p w:rsidR="0002346D" w:rsidRPr="004D73B1" w:rsidRDefault="0002346D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izlazna kartica</w:t>
            </w:r>
            <w:r w:rsidRPr="004D73B1">
              <w:rPr>
                <w:rFonts w:ascii="Calibri Light" w:hAnsi="Calibri Light" w:cs="Calibri Light"/>
                <w:sz w:val="24"/>
                <w:szCs w:val="24"/>
              </w:rPr>
              <w:t>: tri razlike u političkom uređenju Sparte i Ateni (usmeno)</w:t>
            </w:r>
          </w:p>
        </w:tc>
      </w:tr>
    </w:tbl>
    <w:p w:rsidR="0002346D" w:rsidRPr="004D73B1" w:rsidRDefault="0002346D" w:rsidP="0002346D">
      <w:pPr>
        <w:rPr>
          <w:rFonts w:ascii="Calibri Light" w:hAnsi="Calibri Light" w:cs="Calibri Light"/>
          <w:sz w:val="24"/>
          <w:szCs w:val="24"/>
        </w:rPr>
      </w:pPr>
    </w:p>
    <w:p w:rsidR="004D73B1" w:rsidRDefault="004D73B1" w:rsidP="0002346D">
      <w:pPr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02346D" w:rsidRPr="004D73B1" w:rsidRDefault="0002346D" w:rsidP="0002346D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4D73B1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02346D" w:rsidRPr="004D73B1" w:rsidRDefault="0002346D" w:rsidP="0002346D">
      <w:pPr>
        <w:jc w:val="center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4D73B1">
        <w:rPr>
          <w:rFonts w:ascii="Calibri Light" w:hAnsi="Calibri Light" w:cs="Calibri Light"/>
          <w:b/>
          <w:sz w:val="24"/>
          <w:szCs w:val="24"/>
          <w:u w:val="single"/>
        </w:rPr>
        <w:t>Grčki gradovi države – Sparta i Atena</w:t>
      </w:r>
    </w:p>
    <w:p w:rsidR="0002346D" w:rsidRPr="004D73B1" w:rsidRDefault="0002346D" w:rsidP="0002346D">
      <w:pPr>
        <w:outlineLvl w:val="0"/>
        <w:rPr>
          <w:rFonts w:ascii="Calibri Light" w:hAnsi="Calibri Light" w:cs="Calibri Light"/>
          <w:sz w:val="24"/>
          <w:szCs w:val="24"/>
        </w:rPr>
      </w:pPr>
      <w:r w:rsidRPr="004D73B1">
        <w:rPr>
          <w:rFonts w:ascii="Calibri Light" w:hAnsi="Calibri Light" w:cs="Calibri Light"/>
          <w:sz w:val="24"/>
          <w:szCs w:val="24"/>
        </w:rPr>
        <w:t>Prijedlog tablice: Sparta i Atena (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10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. tema,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29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 sat)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3095"/>
        <w:gridCol w:w="3096"/>
      </w:tblGrid>
      <w:tr w:rsidR="0002346D" w:rsidRPr="004D73B1" w:rsidTr="00CC3239"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SPARTA</w:t>
            </w:r>
          </w:p>
        </w:tc>
        <w:tc>
          <w:tcPr>
            <w:tcW w:w="3096" w:type="dxa"/>
          </w:tcPr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ATENA</w:t>
            </w:r>
          </w:p>
        </w:tc>
      </w:tr>
      <w:tr w:rsidR="0002346D" w:rsidRPr="004D73B1" w:rsidTr="00CC3239"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mjesto osnutka?</w:t>
            </w:r>
          </w:p>
        </w:tc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2346D" w:rsidRPr="004D73B1" w:rsidTr="00CC3239"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pleme osnivača?</w:t>
            </w:r>
          </w:p>
        </w:tc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2346D" w:rsidRPr="004D73B1" w:rsidTr="00CC3239"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podjele u društvu? </w:t>
            </w:r>
          </w:p>
        </w:tc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2346D" w:rsidRPr="004D73B1" w:rsidTr="00CC3239"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gospodarstvo (čime se bave?)</w:t>
            </w:r>
          </w:p>
        </w:tc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2346D" w:rsidRPr="004D73B1" w:rsidTr="00CC3239">
        <w:tc>
          <w:tcPr>
            <w:tcW w:w="9286" w:type="dxa"/>
            <w:gridSpan w:val="3"/>
          </w:tcPr>
          <w:p w:rsidR="0002346D" w:rsidRPr="004D73B1" w:rsidRDefault="0002346D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b/>
                <w:sz w:val="24"/>
                <w:szCs w:val="24"/>
              </w:rPr>
              <w:t>ODABERI TOČNE ODGOVOR(E) ZA SVAKI STUPAC:</w:t>
            </w:r>
          </w:p>
        </w:tc>
      </w:tr>
      <w:tr w:rsidR="0002346D" w:rsidRPr="004D73B1" w:rsidTr="00CC3239"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*</w:t>
            </w:r>
            <w:r w:rsidRPr="004D73B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političko uređenje: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kraljevina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aristokratska republika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2F2F2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2346D" w:rsidRPr="004D73B1" w:rsidTr="00CC3239"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*</w:t>
            </w:r>
            <w:r w:rsidRPr="004D73B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političke institucije (oblici vlasti):</w:t>
            </w:r>
            <w:r w:rsidRPr="004D73B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vijeće staraca (</w:t>
            </w:r>
            <w:proofErr w:type="spellStart"/>
            <w:r w:rsidRPr="004D73B1">
              <w:rPr>
                <w:rFonts w:ascii="Calibri Light" w:hAnsi="Calibri Light" w:cs="Calibri Light"/>
                <w:sz w:val="24"/>
                <w:szCs w:val="24"/>
              </w:rPr>
              <w:t>efori</w:t>
            </w:r>
            <w:proofErr w:type="spellEnd"/>
            <w:r w:rsidRPr="004D73B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Narodna skupština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arhonti (poglavari)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2F2F2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2346D" w:rsidRPr="004D73B1" w:rsidTr="00CC3239"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*</w:t>
            </w:r>
            <w:r w:rsidRPr="004D73B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tko smije sudjelovati u vlasti: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bogati (aristokracija)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svi građani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stranci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običan narod (demos)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žene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samo Spartanci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lastRenderedPageBreak/>
              <w:t>- robovi</w:t>
            </w:r>
          </w:p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D73B1">
              <w:rPr>
                <w:rFonts w:ascii="Calibri Light" w:hAnsi="Calibri Light" w:cs="Calibri Light"/>
                <w:sz w:val="24"/>
                <w:szCs w:val="24"/>
              </w:rPr>
              <w:t>- samo Atenjani</w:t>
            </w:r>
          </w:p>
        </w:tc>
        <w:tc>
          <w:tcPr>
            <w:tcW w:w="3095" w:type="dxa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2F2F2"/>
          </w:tcPr>
          <w:p w:rsidR="0002346D" w:rsidRPr="004D73B1" w:rsidRDefault="0002346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02346D" w:rsidRPr="004D73B1" w:rsidRDefault="0002346D" w:rsidP="0002346D">
      <w:pPr>
        <w:spacing w:after="0"/>
        <w:rPr>
          <w:rFonts w:ascii="Calibri Light" w:hAnsi="Calibri Light" w:cs="Calibri Light"/>
          <w:i/>
          <w:iCs/>
          <w:sz w:val="24"/>
          <w:szCs w:val="24"/>
        </w:rPr>
      </w:pPr>
      <w:r w:rsidRPr="004D73B1">
        <w:rPr>
          <w:rFonts w:ascii="Calibri Light" w:hAnsi="Calibri Light" w:cs="Calibri Light"/>
          <w:i/>
          <w:iCs/>
          <w:sz w:val="24"/>
          <w:szCs w:val="24"/>
        </w:rPr>
        <w:lastRenderedPageBreak/>
        <w:t>*nova pitanja na koja učenici mogu odgovoriti tijekom sata: Gradovi države</w:t>
      </w:r>
    </w:p>
    <w:p w:rsidR="0002346D" w:rsidRPr="004D73B1" w:rsidRDefault="0002346D" w:rsidP="0002346D">
      <w:pPr>
        <w:rPr>
          <w:rFonts w:ascii="Calibri Light" w:hAnsi="Calibri Light" w:cs="Calibri Light"/>
          <w:sz w:val="24"/>
          <w:szCs w:val="24"/>
        </w:rPr>
      </w:pPr>
    </w:p>
    <w:p w:rsidR="0002346D" w:rsidRPr="004D73B1" w:rsidRDefault="0002346D" w:rsidP="0002346D">
      <w:pPr>
        <w:rPr>
          <w:rFonts w:ascii="Calibri Light" w:hAnsi="Calibri Light" w:cs="Calibri Light"/>
          <w:sz w:val="24"/>
          <w:szCs w:val="24"/>
        </w:rPr>
      </w:pPr>
      <w:r w:rsidRPr="004D73B1">
        <w:rPr>
          <w:rFonts w:ascii="Calibri Light" w:hAnsi="Calibri Light" w:cs="Calibri Light"/>
          <w:sz w:val="24"/>
          <w:szCs w:val="24"/>
        </w:rPr>
        <w:t>- POLITIKA – umijeće upravljanja državom (polis = grad država, politička zajednica)</w:t>
      </w:r>
    </w:p>
    <w:p w:rsidR="0002346D" w:rsidRPr="004D73B1" w:rsidRDefault="0002346D" w:rsidP="0002346D">
      <w:pPr>
        <w:rPr>
          <w:rFonts w:ascii="Calibri Light" w:hAnsi="Calibri Light" w:cs="Calibri Light"/>
          <w:sz w:val="24"/>
          <w:szCs w:val="24"/>
        </w:rPr>
      </w:pPr>
      <w:r w:rsidRPr="004D73B1">
        <w:rPr>
          <w:rFonts w:ascii="Calibri Light" w:hAnsi="Calibri Light" w:cs="Calibri Light"/>
          <w:sz w:val="24"/>
          <w:szCs w:val="24"/>
        </w:rPr>
        <w:t>- ZAKONODAVAC – osoba koja donosi zakone</w:t>
      </w:r>
    </w:p>
    <w:p w:rsidR="0002346D" w:rsidRPr="004D73B1" w:rsidRDefault="0002346D" w:rsidP="0002346D">
      <w:pPr>
        <w:rPr>
          <w:rFonts w:ascii="Calibri Light" w:hAnsi="Calibri Light" w:cs="Calibri Light"/>
          <w:sz w:val="24"/>
          <w:szCs w:val="24"/>
          <w:u w:val="single"/>
        </w:rPr>
      </w:pPr>
      <w:r w:rsidRPr="004D73B1">
        <w:rPr>
          <w:rFonts w:ascii="Calibri Light" w:hAnsi="Calibri Light" w:cs="Calibri Light"/>
          <w:sz w:val="24"/>
          <w:szCs w:val="24"/>
        </w:rPr>
        <w:t xml:space="preserve">- atenski zakonodavci (Drakon,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Solon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 i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Klisten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) zapisivanjem i promjenama zakona poboljšavaju položaj demosa i razvijaju atensku </w:t>
      </w:r>
      <w:r w:rsidRPr="004D73B1">
        <w:rPr>
          <w:rFonts w:ascii="Calibri Light" w:hAnsi="Calibri Light" w:cs="Calibri Light"/>
          <w:sz w:val="24"/>
          <w:szCs w:val="24"/>
          <w:u w:val="single"/>
        </w:rPr>
        <w:t>demokraciju</w:t>
      </w:r>
    </w:p>
    <w:p w:rsidR="0002346D" w:rsidRPr="004D73B1" w:rsidRDefault="0002346D" w:rsidP="0002346D">
      <w:pPr>
        <w:outlineLvl w:val="0"/>
        <w:rPr>
          <w:rFonts w:ascii="Calibri Light" w:hAnsi="Calibri Light" w:cs="Calibri Light"/>
          <w:sz w:val="24"/>
          <w:szCs w:val="24"/>
          <w:u w:val="single"/>
        </w:rPr>
      </w:pPr>
    </w:p>
    <w:p w:rsidR="0002346D" w:rsidRPr="004D73B1" w:rsidRDefault="0002346D" w:rsidP="0002346D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4D73B1">
        <w:rPr>
          <w:rFonts w:ascii="Calibri Light" w:hAnsi="Calibri Light" w:cs="Calibri Light"/>
          <w:b/>
          <w:sz w:val="24"/>
          <w:szCs w:val="24"/>
        </w:rPr>
        <w:t>Literatura:</w:t>
      </w:r>
    </w:p>
    <w:p w:rsidR="0002346D" w:rsidRPr="004D73B1" w:rsidRDefault="0002346D" w:rsidP="0002346D">
      <w:pPr>
        <w:rPr>
          <w:rFonts w:ascii="Calibri Light" w:hAnsi="Calibri Light" w:cs="Calibri Light"/>
          <w:sz w:val="24"/>
          <w:szCs w:val="24"/>
        </w:rPr>
      </w:pPr>
      <w:r w:rsidRPr="004D73B1">
        <w:rPr>
          <w:rFonts w:ascii="Calibri Light" w:hAnsi="Calibri Light" w:cs="Calibri Light"/>
          <w:sz w:val="24"/>
          <w:szCs w:val="24"/>
        </w:rPr>
        <w:t xml:space="preserve">Aristotel, </w:t>
      </w:r>
      <w:r w:rsidRPr="004D73B1">
        <w:rPr>
          <w:rFonts w:ascii="Calibri Light" w:hAnsi="Calibri Light" w:cs="Calibri Light"/>
          <w:i/>
          <w:sz w:val="24"/>
          <w:szCs w:val="24"/>
        </w:rPr>
        <w:t>Politika</w:t>
      </w:r>
      <w:r w:rsidRPr="004D73B1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r w:rsidRPr="004D73B1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, Simon,</w:t>
      </w:r>
      <w:r w:rsidRPr="004D73B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4D73B1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4D73B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4D73B1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4D73B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4D73B1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4D73B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4D73B1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4D73B1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4D73B1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4D73B1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4D73B1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4D73B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4D73B1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4D73B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4D73B1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r w:rsidRPr="004D73B1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4D73B1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4D73B1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</w:t>
      </w:r>
      <w:r w:rsidRPr="004D73B1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4D73B1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4D73B1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, Robert,</w:t>
      </w:r>
      <w:r w:rsidRPr="004D73B1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4D73B1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4D73B1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Egon, </w:t>
      </w:r>
      <w:r w:rsidRPr="004D73B1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4D73B1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r w:rsidRPr="004D73B1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</w:t>
      </w:r>
      <w:r w:rsidRPr="004D73B1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4D73B1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r w:rsidRPr="004D73B1">
        <w:rPr>
          <w:rFonts w:ascii="Calibri Light" w:hAnsi="Calibri Light" w:cs="Calibri Light"/>
          <w:sz w:val="24"/>
          <w:szCs w:val="24"/>
        </w:rPr>
        <w:t xml:space="preserve">Herodot, </w:t>
      </w:r>
      <w:r w:rsidRPr="004D73B1">
        <w:rPr>
          <w:rFonts w:ascii="Calibri Light" w:hAnsi="Calibri Light" w:cs="Calibri Light"/>
          <w:i/>
          <w:sz w:val="24"/>
          <w:szCs w:val="24"/>
        </w:rPr>
        <w:t>Povijest</w:t>
      </w:r>
      <w:r w:rsidRPr="004D73B1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r w:rsidRPr="004D73B1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4D73B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4D73B1">
        <w:rPr>
          <w:rFonts w:ascii="Calibri Light" w:hAnsi="Calibri Light" w:cs="Calibri Light"/>
          <w:sz w:val="24"/>
          <w:szCs w:val="24"/>
        </w:rPr>
        <w:lastRenderedPageBreak/>
        <w:t>Pauzanija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</w:t>
      </w:r>
      <w:r w:rsidRPr="004D73B1">
        <w:rPr>
          <w:rFonts w:ascii="Calibri Light" w:hAnsi="Calibri Light" w:cs="Calibri Light"/>
          <w:i/>
          <w:sz w:val="24"/>
          <w:szCs w:val="24"/>
        </w:rPr>
        <w:t>Vodič po Heladi</w:t>
      </w:r>
      <w:r w:rsidRPr="004D73B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4D73B1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</w:t>
      </w:r>
      <w:r w:rsidRPr="004D73B1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4D73B1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4D73B1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Gustav, </w:t>
      </w:r>
      <w:r w:rsidRPr="004D73B1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4D73B1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4D73B1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4D73B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4D73B1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4D73B1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4D73B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r w:rsidRPr="004D73B1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4D73B1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4D73B1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4D73B1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Danijela, </w:t>
      </w:r>
      <w:r w:rsidRPr="004D73B1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4D73B1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02346D" w:rsidRPr="004D73B1" w:rsidRDefault="0002346D" w:rsidP="0002346D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4D73B1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4D73B1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4D73B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4D73B1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4D73B1">
        <w:rPr>
          <w:rFonts w:ascii="Calibri Light" w:hAnsi="Calibri Light" w:cs="Calibri Light"/>
          <w:sz w:val="24"/>
          <w:szCs w:val="24"/>
        </w:rPr>
        <w:t>.</w:t>
      </w:r>
    </w:p>
    <w:p w:rsidR="00CD5BBE" w:rsidRPr="004D73B1" w:rsidRDefault="00CD5BBE" w:rsidP="0002346D">
      <w:pPr>
        <w:rPr>
          <w:rFonts w:ascii="Calibri Light" w:hAnsi="Calibri Light" w:cs="Calibri Light"/>
          <w:sz w:val="24"/>
          <w:szCs w:val="24"/>
        </w:rPr>
      </w:pPr>
    </w:p>
    <w:sectPr w:rsidR="00CD5BBE" w:rsidRPr="004D73B1" w:rsidSect="004D73B1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55" w:rsidRDefault="00F10C55">
      <w:pPr>
        <w:spacing w:after="0" w:line="240" w:lineRule="auto"/>
      </w:pPr>
      <w:r>
        <w:separator/>
      </w:r>
    </w:p>
  </w:endnote>
  <w:endnote w:type="continuationSeparator" w:id="0">
    <w:p w:rsidR="00F10C55" w:rsidRDefault="00F1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55" w:rsidRDefault="00F10C55">
      <w:pPr>
        <w:spacing w:after="0" w:line="240" w:lineRule="auto"/>
      </w:pPr>
      <w:r>
        <w:separator/>
      </w:r>
    </w:p>
  </w:footnote>
  <w:footnote w:type="continuationSeparator" w:id="0">
    <w:p w:rsidR="00F10C55" w:rsidRDefault="00F10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346D"/>
    <w:rsid w:val="000338D4"/>
    <w:rsid w:val="00041632"/>
    <w:rsid w:val="00043692"/>
    <w:rsid w:val="000520C8"/>
    <w:rsid w:val="0005378D"/>
    <w:rsid w:val="00066E30"/>
    <w:rsid w:val="000701EC"/>
    <w:rsid w:val="0017627B"/>
    <w:rsid w:val="001A24CE"/>
    <w:rsid w:val="00264936"/>
    <w:rsid w:val="002811E7"/>
    <w:rsid w:val="002873EC"/>
    <w:rsid w:val="002D0DD8"/>
    <w:rsid w:val="002D112B"/>
    <w:rsid w:val="002D3E0D"/>
    <w:rsid w:val="002E4F91"/>
    <w:rsid w:val="00322A35"/>
    <w:rsid w:val="003329A7"/>
    <w:rsid w:val="00351140"/>
    <w:rsid w:val="00357B3A"/>
    <w:rsid w:val="00360000"/>
    <w:rsid w:val="003766A4"/>
    <w:rsid w:val="0038543A"/>
    <w:rsid w:val="00431E78"/>
    <w:rsid w:val="00441EA4"/>
    <w:rsid w:val="004710EB"/>
    <w:rsid w:val="004B447B"/>
    <w:rsid w:val="004D73B1"/>
    <w:rsid w:val="004E78D2"/>
    <w:rsid w:val="0057296B"/>
    <w:rsid w:val="005C5C8B"/>
    <w:rsid w:val="005D13E9"/>
    <w:rsid w:val="005D6A7F"/>
    <w:rsid w:val="00605C27"/>
    <w:rsid w:val="006448DF"/>
    <w:rsid w:val="006923C4"/>
    <w:rsid w:val="006B4B37"/>
    <w:rsid w:val="006B58BA"/>
    <w:rsid w:val="00702630"/>
    <w:rsid w:val="00716751"/>
    <w:rsid w:val="00722B62"/>
    <w:rsid w:val="007417E3"/>
    <w:rsid w:val="007B2D99"/>
    <w:rsid w:val="007C5542"/>
    <w:rsid w:val="00814C83"/>
    <w:rsid w:val="00875DEA"/>
    <w:rsid w:val="008F39D2"/>
    <w:rsid w:val="0094712D"/>
    <w:rsid w:val="00963DF0"/>
    <w:rsid w:val="009878F6"/>
    <w:rsid w:val="009B6FA6"/>
    <w:rsid w:val="00A9745C"/>
    <w:rsid w:val="00AA44D2"/>
    <w:rsid w:val="00AD5E40"/>
    <w:rsid w:val="00B113E2"/>
    <w:rsid w:val="00B23AF5"/>
    <w:rsid w:val="00B25D74"/>
    <w:rsid w:val="00B56E21"/>
    <w:rsid w:val="00B80B4D"/>
    <w:rsid w:val="00BA13C2"/>
    <w:rsid w:val="00BA5827"/>
    <w:rsid w:val="00C07BED"/>
    <w:rsid w:val="00C408AD"/>
    <w:rsid w:val="00C437C4"/>
    <w:rsid w:val="00C50BDA"/>
    <w:rsid w:val="00C71B29"/>
    <w:rsid w:val="00C810A4"/>
    <w:rsid w:val="00C81C70"/>
    <w:rsid w:val="00C81D80"/>
    <w:rsid w:val="00C879D5"/>
    <w:rsid w:val="00C918EB"/>
    <w:rsid w:val="00CC093F"/>
    <w:rsid w:val="00CD10EF"/>
    <w:rsid w:val="00CD5BBE"/>
    <w:rsid w:val="00CF10E4"/>
    <w:rsid w:val="00D75273"/>
    <w:rsid w:val="00DC0550"/>
    <w:rsid w:val="00DE6E87"/>
    <w:rsid w:val="00E003C4"/>
    <w:rsid w:val="00E055B2"/>
    <w:rsid w:val="00E14273"/>
    <w:rsid w:val="00E22B88"/>
    <w:rsid w:val="00E45C6E"/>
    <w:rsid w:val="00E64032"/>
    <w:rsid w:val="00ED19DB"/>
    <w:rsid w:val="00F10C55"/>
    <w:rsid w:val="00F8674E"/>
    <w:rsid w:val="00FD3D78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7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19</cp:revision>
  <dcterms:created xsi:type="dcterms:W3CDTF">2019-08-23T10:08:00Z</dcterms:created>
  <dcterms:modified xsi:type="dcterms:W3CDTF">2020-05-07T12:54:00Z</dcterms:modified>
</cp:coreProperties>
</file>